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仿宋_GB2312"/>
          <w:sz w:val="32"/>
          <w:szCs w:val="36"/>
        </w:rPr>
      </w:pPr>
      <w:r>
        <w:rPr>
          <w:rFonts w:hint="eastAsia" w:ascii="华文中宋" w:hAnsi="华文中宋" w:eastAsia="华文中宋" w:cs="仿宋_GB2312"/>
          <w:sz w:val="32"/>
          <w:szCs w:val="36"/>
        </w:rPr>
        <w:t>上海市“星光计划”第十届职业院校技能大赛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仿宋_GB2312"/>
          <w:sz w:val="32"/>
          <w:szCs w:val="36"/>
        </w:rPr>
      </w:pPr>
      <w:r>
        <w:rPr>
          <w:rFonts w:hint="eastAsia" w:ascii="华文中宋" w:hAnsi="华文中宋" w:eastAsia="华文中宋" w:cs="仿宋_GB2312"/>
          <w:sz w:val="32"/>
          <w:szCs w:val="36"/>
        </w:rPr>
        <w:t>配发三级职业技能等级证书人员名单</w:t>
      </w:r>
    </w:p>
    <w:p>
      <w:pPr>
        <w:adjustRightInd w:val="0"/>
        <w:snapToGrid w:val="0"/>
        <w:jc w:val="center"/>
        <w:rPr>
          <w:rFonts w:hint="eastAsia" w:ascii="楷体_GB2312" w:hAnsi="华文中宋" w:eastAsia="楷体_GB2312" w:cs="仿宋_GB2312"/>
          <w:sz w:val="24"/>
          <w:szCs w:val="36"/>
        </w:rPr>
      </w:pPr>
      <w:r>
        <w:rPr>
          <w:rFonts w:hint="eastAsia" w:ascii="楷体_GB2312" w:hAnsi="华文中宋" w:eastAsia="楷体_GB2312" w:cs="仿宋_GB2312"/>
          <w:sz w:val="24"/>
          <w:szCs w:val="36"/>
        </w:rPr>
        <w:t>（按参赛申报单位拼音首字母排序）</w:t>
      </w:r>
    </w:p>
    <w:tbl>
      <w:tblPr>
        <w:tblStyle w:val="3"/>
        <w:tblW w:w="138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7"/>
        <w:gridCol w:w="1275"/>
        <w:gridCol w:w="3686"/>
        <w:gridCol w:w="1701"/>
        <w:gridCol w:w="32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竞赛项目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参赛申报单位全称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选手姓名</w:t>
            </w:r>
          </w:p>
        </w:tc>
        <w:tc>
          <w:tcPr>
            <w:tcW w:w="326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配套证书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上海邦德职业技术学院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上海邦德职业技术学院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金秋羽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上海邦德职业技术学院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秦滔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网络与信息安全管理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上海邦德职业技术学院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李飞要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网络与信息安全管理员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（网络安全管理员）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王艳婷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李辉宇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范博楠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周欣悦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酒店接待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张怡柯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互联网营销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沈子安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互联网营销师（直播销售员）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任泽鑫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郭欣茹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姜云玉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余乾鑫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张伊琳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俞佳和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俞佳和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上海第二工业大学高职学院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范圣玺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上海第二工业大学高职学院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黄靖宇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网络与信息安全管理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上海第二工业大学高职学院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谈梦飞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网络与信息安全管理员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（网络安全管理员）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陆晨浩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上海电机学院高职学院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谈谢恩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上海电机学院高职学院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杨思源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上海电机学院高职学院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韩云科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上海电机学院高职学院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左晨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上海电机学院高职学院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覃晓可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上海电影艺术职业学院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上海电影艺术职业学院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杨焕童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上海电影艺术职业学院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刘洪宇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上海电影艺术职业学院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游舒雅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上海电影艺术职业学院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王斯尼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李秀霞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马睿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刘翔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滕荣彬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谢海杰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陈湘云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互联网营销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金紫怡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互联网营销师（直播销售员）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仇旭冉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陈俊廷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林芝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杨周鑫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田文静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陈俊伟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游淑丹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上海工程技术大学高等职业技术学院 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解文帝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上海工程技术大学高等职业技术学院 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吕毛毛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上海工程技术大学高等职业技术学院 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上海工程技术大学高等职业技术学院 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张皓俊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上海工程技术大学高等职业技术学院 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陈柯齐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上海工程技术大学高等职业技术学院 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陈嗣龙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上海工程技术大学高等职业技术学院 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孙誉天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上海工程技术大学高等职业技术学院 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周琳欣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上海工商外国语职业学院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蔡洪立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上海工商外国语职业学院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况友财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上海工商外国语职业学院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夏国豪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陈海松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李凯乐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刘荣波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唐梓杰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王颖慧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陆侃歆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酒店接待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李奕娜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互联网营销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焦科航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互联网营销师（直播销售员）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互联网营销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骆芳名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互联网营销师（直播销售员）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网络与信息安全管理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刘金永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网络与信息安全管理员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（网络安全管理员）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网络与信息安全管理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樊艳丽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网络与信息安全管理员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（网络安全管理员）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网络与信息安全管理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陈润奕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网络与信息安全管理员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（网络安全管理员）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上海海事职业技术学院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黄徐伟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上海海事职业技术学院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徐亦轩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上海行健职业学院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吴雨婕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上海行健职业学院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方杜鑫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上海行健职业学院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井清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上海行健职业学院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郭欣婷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上海行健职业学院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王文婧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网络与信息安全管理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上海行健职业学院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成绍海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网络与信息安全管理员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（网络安全管理员）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上海济光职业技术学院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杨子煜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上海济光职业技术学院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苏海若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酒店接待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上海济光职业技术学院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陈思宇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酒店接待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上海济光职业技术学院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张海婷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互联网营销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上海济光职业技术学院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法镇菁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互联网营销师（直播销售员）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杜宗耀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李沅隆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申家怡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陈晓婉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汤平凡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上海科技管理学校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周晓倩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上海科技管理学校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沈石磊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上海科学技术职业学院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上海科学技术职业学院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章舒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上海科学技术职业学院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邓怡航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上海科学技术职业学院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汪学杨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上海科学技术职业学院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金国胜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上海科学技术职业学院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邓怡航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上海科学技术职业学院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任咏睿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上海科学技术职业学院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周琦桢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上海立达学院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余名振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酒店接待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上海旅游高等专科学校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杨佳丽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酒店接待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上海旅游高等专科学校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罗湘妮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互联网营销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上海旅游高等专科学校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郑致远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互联网营销师（直播销售员）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互联网营销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上海旅游高等专科学校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曹明亮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互联网营销师（直播销售员）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上海民航职业技术学院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李金虎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上海民航职业技术学院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张妍妍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上海南湖职业技术学院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段俊茹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上海南湖职业技术学院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谈思圆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上海南湖职业技术学院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晋雨甜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上海南湖职业技术学院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黄钰祥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上海农林职业技术学院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杨文胜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上海农林职业技术学院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上海农林职业技术学院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高恒俊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上海杉达学院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张文轩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酒店接待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上海商学院高等技术学院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黄嘉仪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互联网营销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上海商学院高等技术学院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互联网营销师（直播销售员）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上海食品科技学校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惠佳晟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周为苏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郜伟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上海市环境学校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杨冉冉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崔逸轩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陈佳龙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曹政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张心成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张轶灏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倪紫阳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张明慧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物流服务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王裔鑫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上海震旦职业学院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陆瑀熙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上海震旦职业学院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郭阿瞒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上海震旦职业学院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施文静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上海震旦职业学院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王楚媛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上海中侨职业技术大学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殷子俊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高职学生组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上海中侨职业技术大学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周艺扬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</w:t>
            </w:r>
          </w:p>
        </w:tc>
      </w:tr>
    </w:tbl>
    <w:p>
      <w:pPr>
        <w:spacing w:line="480" w:lineRule="auto"/>
        <w:jc w:val="left"/>
        <w:rPr>
          <w:rFonts w:ascii="仿宋_GB2312" w:eastAsia="仿宋_GB2312"/>
          <w:sz w:val="24"/>
        </w:rPr>
        <w:sectPr>
          <w:pgSz w:w="15840" w:h="12240" w:orient="landscape"/>
          <w:pgMar w:top="1760" w:right="900" w:bottom="1760" w:left="900" w:header="720" w:footer="720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仿宋_GB2312"/>
          <w:sz w:val="32"/>
          <w:szCs w:val="36"/>
        </w:rPr>
      </w:pPr>
      <w:r>
        <w:rPr>
          <w:rFonts w:hint="eastAsia" w:ascii="华文中宋" w:hAnsi="华文中宋" w:eastAsia="华文中宋" w:cs="仿宋_GB2312"/>
          <w:sz w:val="32"/>
          <w:szCs w:val="36"/>
        </w:rPr>
        <w:t>上海市“星光计划”第十届职业院校技能大赛</w:t>
      </w:r>
    </w:p>
    <w:p>
      <w:pPr>
        <w:jc w:val="center"/>
        <w:rPr>
          <w:rFonts w:hint="eastAsia" w:ascii="华文中宋" w:hAnsi="华文中宋" w:eastAsia="华文中宋" w:cs="仿宋_GB2312"/>
          <w:sz w:val="32"/>
          <w:szCs w:val="36"/>
        </w:rPr>
      </w:pPr>
      <w:r>
        <w:rPr>
          <w:rFonts w:hint="eastAsia" w:ascii="华文中宋" w:hAnsi="华文中宋" w:eastAsia="华文中宋" w:cs="仿宋_GB2312"/>
          <w:sz w:val="32"/>
          <w:szCs w:val="36"/>
        </w:rPr>
        <w:t>配发四级职业技能等级证书人员名单</w:t>
      </w:r>
    </w:p>
    <w:p>
      <w:pPr>
        <w:jc w:val="center"/>
        <w:rPr>
          <w:rFonts w:hint="eastAsia" w:ascii="华文中宋" w:hAnsi="华文中宋" w:eastAsia="华文中宋" w:cs="仿宋_GB2312"/>
          <w:sz w:val="32"/>
          <w:szCs w:val="36"/>
        </w:rPr>
      </w:pPr>
      <w:r>
        <w:rPr>
          <w:rFonts w:hint="eastAsia" w:ascii="楷体_GB2312" w:hAnsi="华文中宋" w:eastAsia="楷体_GB2312" w:cs="仿宋_GB2312"/>
          <w:sz w:val="24"/>
          <w:szCs w:val="36"/>
        </w:rPr>
        <w:t>（按参赛申报单位拼音首字母排序）</w:t>
      </w:r>
    </w:p>
    <w:tbl>
      <w:tblPr>
        <w:tblStyle w:val="3"/>
        <w:tblW w:w="137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968"/>
        <w:gridCol w:w="1296"/>
        <w:gridCol w:w="4515"/>
        <w:gridCol w:w="1701"/>
        <w:gridCol w:w="2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竞赛项目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参赛申报单位全称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选手姓名</w:t>
            </w:r>
          </w:p>
        </w:tc>
        <w:tc>
          <w:tcPr>
            <w:tcW w:w="241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配套证书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沪东中华造船集团高级技工学校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刘玲聪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上海船厂技工学校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曹宇翔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郭子豪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黄舸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张政豪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赵奕晨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上海第二工业大学附属振华外经职业技术学校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蔡绍华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上海第二工业大学附属振华外经职业技术学校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周俊熙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上海第二工业大学附属振华外经职业技术学校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林马君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上海第二工业大学附属振华外经职业技术学校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孟辛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上海第二工业大学附属振华外经职业技术学校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陈熙春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上海第二工业大学附属振华外经职业技术学校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乔月欣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储熠锋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黄天裔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汪欣言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徐雪鸣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曹佳昊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王彬楹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上海电机学院附属科技学校(上海市临港科技学校）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孙雅媛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上海电气职业技术学校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许文彪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上海电气职业技术学校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谢俊洁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上海电气职业技术学校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陈行键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上海港湾学校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叶雨彤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上海港湾学校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朱麒丞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熊金鑫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吕煊宇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林智恩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余悦捷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卢富川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张隽箫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龚震昊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秦雨杰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陈旭阳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陈天琦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李严涛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沈夏园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上海工商信息学校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曹成明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上海海事大学附属职业技术学校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彭佳豪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上海海事大学附属职业技术学校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王雨函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上海海事大学附属职业技术学校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郭许镔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上海海事大学附属职业技术学校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杜依瑶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上海海事大学附属职业技术学校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姚怡婷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健康和社会照护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上海健康医学院附属卫生学校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王贝琦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健康照护师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上海科技管理学校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徐文杰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上海科技管理学校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上海科技管理学校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王菁然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上海科技管理学校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李昊锡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苗坤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刘雯莉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叶雪敏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王嘉依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李承尧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上海商业会计学校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姜思明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上海食品科技学校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李俊鸿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上海食品科技学校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季成浩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上海食品科技学校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上海食品科技学校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张化何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刘培铭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朱雨洁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唐海超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劳逸飞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上海市宝山职业技术学校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阚毓珩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程正勇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上海市材料工程学校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邹乾林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车身修理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上海市曹杨职业技术学校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艾志强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车身修理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上海市曹杨职业技术学校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倪宇杰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胡浩天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刘昶乐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谈思祥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钱致远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张泽文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上海市城市科技学校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钱亮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赵轶俊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姚熠彤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李惊雷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李霄铭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赵沛哲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叶徐阳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李宇桓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姜欧文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黎仕杰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车身修理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张阿杰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赵青云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郎艳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上海市大众工业学校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赵瑞雪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吴宇婷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沈书易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张玉宁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朱鹏飞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王思骞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上海市第二轻工业学校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王婧芸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上海市奉贤中等专业学校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代月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上海市奉贤中等专业学校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李星德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刘俊豪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沈慧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顾志远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施宇轩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马博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顾先祥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上海市高级技工学校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宣灵淇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郭晟渊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王国旭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孙宇超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庄仔亚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陆泽楷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朱承功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黄帅晶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金恺锐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印浩佑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曹仲扬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胡昊博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上海市工商外国语学校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朱勇荣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周羽喆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何阳洋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张薛裕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李江建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周佳浩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郭天宇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张德伟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增材制造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黄钦浩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增材制造设备操作员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沐雯颖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张奕欣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上海市工业技术学校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马元元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金盛悦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上海市行政管理学校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杨浩齐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上海市环境学校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颜廷威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上海市环境学校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王东石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上海市环境学校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孙汤恩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上海市机械工业学校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周嘉珺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珠宝加工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上海市机械工业学校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罗雪婷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贵金属首饰制作工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珠宝加工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上海市机械工业学校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傅瑜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贵金属首饰制作工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倪恩烨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蔡佳成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健康和社会照护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陈映成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健康照护师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健康和社会照护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上海市建筑工程学校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蔡诗瑜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健康照护师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赵为嘉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陆晓璐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凌浩虹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陈姝怡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瞿思瑜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许志恒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丁欣悦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秦紫宣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李玉合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上海市经济管理学校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孙欣琪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上海市临港科技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赵睿轩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上海市临港科技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徐沛琛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王万雄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张诗怡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汤文馨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钱雯琪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陈宇菲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侯雨萌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韩佳吉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石雨亭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朱嘉绮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段菲儿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周彤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柯莹莹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宋思锦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上海市贸易学校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周天奕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钱浩宏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戴悠然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孙琪珺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黄起涛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杨陈毅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健康和社会照护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姜心悦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健康照护师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健康和社会照护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邓佳佳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健康照护师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商童欣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王凤英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梁嘉怡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张琪伊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上海市南湖职业学校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上海市农业学校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王高婕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上海市浦东外事服务学校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李智杰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上海市浦东外事服务学校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徐天豪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上海市群星职业技术学校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上海市群星职业技术学校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高欣怡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上海市群星职业技术学校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杨云柳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上海市群星职业技术学校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倪圣东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上海市群星职业技术学校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李乐宁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上海市群星职业技术学校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上海市群星职业技术学校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李宣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潘祖颖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彭佳伦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郑华峰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吴俊杰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丁当当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王子健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户远毅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朱欣雨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戴子晏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江诗雨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上海市群益职业技术学校(新疆班)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尼哈提·努尔泰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上海市群益职业技术学校(新疆班)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</w:rPr>
              <w:t>伊力哈木·吾买尔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金高蕾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项宇轩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沈梦圆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邵彦华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许堉洋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顾嘉豪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杨依琳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王品文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上海市商贸旅游学校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钱欣瑜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王辉宏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张沁玥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周李悦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牛清瑶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吕娅婷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李佳音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董心怡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上海市商业学校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陈张玲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上海市市北职业高级中学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秦卓骏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上海市市北职业高级中学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上海市市北职业高级中学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孙思慧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高宛苏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程亮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王程昊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赵志聪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上海市松江区新桥职业技术学校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曾涌宸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潘一诺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周世雯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杨宏宇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李宜峰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唐梦怡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林博唯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廖矜瑀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方泸豫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上海市现代流通学校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陆逸雯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上海市现代流通学校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上海市现代流通学校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郑轶中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上海市现代流通学校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谭允柔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物流服务师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刘晓颖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郭冰冰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沈施龙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顾鑫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徐毅阳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李佳禾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谈施圻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于承熙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朱烨诚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陆奕涵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朱琪悦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王如梦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佘亚萍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上海市现代职业技术学校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孙懿娈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上海市新陆职业技术学校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徐子茜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上海市新陆职业技术学校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范瑞雪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上海市新陆职业技术学校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姜姗秀子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CAD机械设计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曹嵚崟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制图员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朱仲明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陶良纯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唐佳辰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吴可菲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汤绮萱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黄婷靓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姚家祺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朱静萱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朱洪楠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唐榕罄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陈诗瑶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宋宜韦华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孙韵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刘欣雨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肖秋粮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朱暄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唐侍佳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张万哲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车身修理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姜卓言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车身修理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方智轩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车身修理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王孝绚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沈天宸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高妍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餐厅服务员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李嘉诚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胡天宇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沈俊昊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潘静文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上海市杨浦职业技术学校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胡羽洁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健康和社会照护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上海市医药学校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王丁晔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健康照护师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上海市逸夫职业技术学校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上海市震旦中等专业学校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上海新闻出版职业技术学校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朱煜翎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潘资如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周健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商务软件解决方案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蔡伟强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邾恩惠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王子由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平面设计技术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张睿申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广告设计师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徐智涛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戴佳雯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3D数字游戏艺术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束俊毅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动画制作员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翟书翔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工业机器人系统操作员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王嘉平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詹钊承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戴维恩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移动应用开发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熊文凯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珠宝加工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张成玉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贵金属首饰制作工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珠宝加工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倪嘉瑾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贵金属首饰制作工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珠宝加工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马俊郡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贵金属首饰制作工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绳露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束子衡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电子商务（个人）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康子安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电子商务师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网站设计与开发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陈健雄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96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蒋忆诺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信息通信网络运行管理员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强燚晗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烹饪（西餐）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祁雨晴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蒋高杰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宋佳钰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杨孙琪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周鹭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幼儿保育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451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中华职业学校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陶诗羽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保育师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四级</w:t>
            </w:r>
          </w:p>
        </w:tc>
      </w:tr>
    </w:tbl>
    <w:p>
      <w:pPr>
        <w:spacing w:line="480" w:lineRule="auto"/>
        <w:jc w:val="left"/>
        <w:rPr>
          <w:rFonts w:ascii="仿宋_GB2312" w:eastAsia="仿宋_GB2312"/>
          <w:sz w:val="24"/>
        </w:rPr>
        <w:sectPr>
          <w:pgSz w:w="15840" w:h="12240" w:orient="landscape"/>
          <w:pgMar w:top="1760" w:right="900" w:bottom="1760" w:left="900" w:header="720" w:footer="720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附件3</w:t>
      </w:r>
    </w:p>
    <w:p>
      <w:pPr>
        <w:spacing w:line="680" w:lineRule="exact"/>
        <w:jc w:val="center"/>
        <w:rPr>
          <w:rFonts w:hint="eastAsia" w:ascii="华文中宋" w:hAnsi="华文中宋" w:eastAsia="华文中宋" w:cs="仿宋_GB2312"/>
          <w:sz w:val="32"/>
          <w:szCs w:val="36"/>
        </w:rPr>
      </w:pPr>
      <w:r>
        <w:rPr>
          <w:rFonts w:hint="eastAsia" w:ascii="华文中宋" w:hAnsi="华文中宋" w:eastAsia="华文中宋" w:cs="仿宋_GB2312"/>
          <w:sz w:val="32"/>
          <w:szCs w:val="36"/>
        </w:rPr>
        <w:t>上海市“星光计划”第十届职业院校技能大赛晋升人员名单</w:t>
      </w:r>
    </w:p>
    <w:p>
      <w:pPr>
        <w:spacing w:line="480" w:lineRule="auto"/>
        <w:jc w:val="center"/>
        <w:rPr>
          <w:rFonts w:hint="eastAsia" w:ascii="华文中宋" w:hAnsi="华文中宋" w:eastAsia="华文中宋" w:cs="仿宋_GB2312"/>
          <w:sz w:val="32"/>
          <w:szCs w:val="36"/>
        </w:rPr>
      </w:pPr>
    </w:p>
    <w:tbl>
      <w:tblPr>
        <w:tblStyle w:val="3"/>
        <w:tblW w:w="13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43"/>
        <w:gridCol w:w="1586"/>
        <w:gridCol w:w="3260"/>
        <w:gridCol w:w="2208"/>
        <w:gridCol w:w="241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竞赛项目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组别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参赛申报单位全称</w:t>
            </w: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选手姓名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配套证书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晋升等级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数控铣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上海市工业技术学校</w:t>
            </w: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周为苏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多工序数控机床操作调整工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上海市大众工业学校</w:t>
            </w: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惠佳晟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中职教师组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上海市贸易学校</w:t>
            </w: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程琳丽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工业控制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上海市松江区新桥职业技术学校</w:t>
            </w: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汽车技术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上海市宝山职业技术学校</w:t>
            </w: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赵培杰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汽车维修工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糖艺（西点制作）</w:t>
            </w:r>
          </w:p>
        </w:tc>
        <w:tc>
          <w:tcPr>
            <w:tcW w:w="15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中职学生组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上海市商贸旅游学校</w:t>
            </w:r>
          </w:p>
        </w:tc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西式面点师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三级</w:t>
            </w:r>
          </w:p>
        </w:tc>
      </w:tr>
    </w:tbl>
    <w:p>
      <w:pPr>
        <w:adjustRightInd w:val="0"/>
        <w:snapToGrid w:val="0"/>
        <w:jc w:val="left"/>
        <w:rPr>
          <w:rFonts w:hint="eastAsia" w:ascii="黑体" w:hAnsi="黑体" w:eastAsia="黑体"/>
          <w:sz w:val="24"/>
        </w:rPr>
      </w:pPr>
    </w:p>
    <w:p>
      <w:bookmarkStart w:id="0" w:name="_GoBack"/>
      <w:bookmarkEnd w:id="0"/>
    </w:p>
    <w:sectPr>
      <w:pgSz w:w="15840" w:h="12240" w:orient="landscape"/>
      <w:pgMar w:top="1760" w:right="900" w:bottom="1760" w:left="9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27CD7FD7"/>
    <w:rsid w:val="27C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2023-11-08T02:46:00Z</dcterms:created>
  <dc:creator>向往</dc:creator>
  <cp:lastModifiedBy>向往</cp:lastModifiedBy>
  <dcterms:modified xsi:type="dcterms:W3CDTF">2023-11-08T02:46:48Z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6A4A2829027849BB8ED122C688FA6EEC_11</vt:lpwstr>
  </property>
</Properties>
</file>