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A438F"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 w14:paraId="52CD6168">
      <w:pPr>
        <w:pStyle w:val="2"/>
        <w:widowControl/>
        <w:spacing w:before="0" w:beforeAutospacing="0" w:after="0" w:afterAutospacing="0" w:line="60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 w:val="0"/>
          <w:kern w:val="2"/>
          <w:sz w:val="38"/>
          <w:szCs w:val="38"/>
        </w:rPr>
        <w:t>首批上海市市域产教联合体创建名单</w:t>
      </w:r>
      <w:bookmarkEnd w:id="0"/>
    </w:p>
    <w:tbl>
      <w:tblPr>
        <w:tblStyle w:val="12"/>
        <w:tblW w:w="154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454"/>
        <w:gridCol w:w="4035"/>
        <w:gridCol w:w="3267"/>
        <w:gridCol w:w="3993"/>
      </w:tblGrid>
      <w:tr w14:paraId="65A97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680283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17A92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产教联合体名称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AD0E6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申报园区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DFCC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牵头学校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5636F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牵头企业</w:t>
            </w:r>
          </w:p>
        </w:tc>
      </w:tr>
      <w:tr w14:paraId="0E31B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9C0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24A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上海闵行经济技术开发区产教联合体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06F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上海闵行经济技术开发区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0D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上海电子信息职业技术学院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AD3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上海三菱电梯有限公司</w:t>
            </w:r>
          </w:p>
        </w:tc>
      </w:tr>
      <w:tr w14:paraId="0C3E7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06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F63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上海松江经济技术开发区产教联合体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C9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上海松江经济技术开发区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6D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上海工程技术大学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9CF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正泰电气股份有限公司</w:t>
            </w:r>
          </w:p>
        </w:tc>
      </w:tr>
      <w:tr w14:paraId="711CA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85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64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上海临港新片区生命蓝湾产教联合体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F06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临港新片区生命蓝湾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538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上海农林职业技术学院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11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上海临港奉贤经济发展有限公司</w:t>
            </w:r>
          </w:p>
        </w:tc>
      </w:tr>
      <w:tr w14:paraId="499AD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807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EE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上海金桥经济技术开发区产教联合体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9B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上海金桥经济技术开发区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4D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上海第二工业大学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49B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中科新松有限公司</w:t>
            </w:r>
          </w:p>
        </w:tc>
      </w:tr>
      <w:tr w14:paraId="038C6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A9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568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上海漕河泾新兴技术开发区产教联合体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FD4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上海漕河泾新兴技术开发区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EA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上海城建职业学院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2DF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上海临港漕河泾人才有限公司</w:t>
            </w:r>
          </w:p>
        </w:tc>
      </w:tr>
      <w:tr w14:paraId="63FE9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933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60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上海金山区产教联合体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35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上海湾区高新技术产业开发区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FE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上海中侨职业技术大学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A0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上海和辉光电股份有限公司</w:t>
            </w:r>
          </w:p>
        </w:tc>
      </w:tr>
      <w:tr w14:paraId="4F128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92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C9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上海奉贤区产教联合体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2D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东方美谷上海金汇综合经济园区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EF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上海出版印刷高等专科学校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8CB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上海文浩包装科技有限公司</w:t>
            </w:r>
          </w:p>
        </w:tc>
      </w:tr>
      <w:tr w14:paraId="0699D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E63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69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上海虹口区产教联合体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E4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上海北中环科创企业发展（集团）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有限公司园区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43F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上海南湖职业技术学院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93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上海北中环科创企业发展（集团）有限公司</w:t>
            </w:r>
          </w:p>
        </w:tc>
      </w:tr>
      <w:tr w14:paraId="6FC45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B5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7B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上海临港新片区高端装备产业区产教联合体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9D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临港新片区高端装备产业区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56C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上海建桥学院有限责任公司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90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上海临港经济发展（集团）有限公司</w:t>
            </w:r>
          </w:p>
        </w:tc>
      </w:tr>
      <w:tr w14:paraId="1DF3E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3E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08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上海北斗产业园区产教联合体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16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上海北斗新虹桥产业园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704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上海建设管理职业技术学院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32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上海联适导航技术股份有限公司</w:t>
            </w:r>
          </w:p>
        </w:tc>
      </w:tr>
      <w:tr w14:paraId="3C481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72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72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上海马桥人工智能创新试验区产教联合体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33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上海马桥人工智能创新试验区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1C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上海闵行职业技术学院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CB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上海紫光数字科技有限公司</w:t>
            </w:r>
          </w:p>
        </w:tc>
      </w:tr>
      <w:tr w14:paraId="188E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169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831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上海嘉定区产教联合体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CF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上海嘉定工业区管理委员会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263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上海工商职业技术学院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57C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上海嘉捷通电路科技股份有限公司</w:t>
            </w:r>
          </w:p>
        </w:tc>
      </w:tr>
      <w:tr w14:paraId="3291F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16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73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上海国际汽车城产教联合体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2BB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嘉定区上海国际汽车城管理委员会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9D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上海科学技术职业学院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4B3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上海国际汽车城（集团）有限公司</w:t>
            </w:r>
          </w:p>
        </w:tc>
      </w:tr>
      <w:tr w14:paraId="5B381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22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9F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上海市北高新园区产教联合体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39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上海市市北高新技术服务业园区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640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上海行健职业学院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B7B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上海市北高新（集团）有限公司</w:t>
            </w:r>
          </w:p>
        </w:tc>
      </w:tr>
    </w:tbl>
    <w:p w14:paraId="7699FA9B">
      <w:pPr>
        <w:spacing w:line="560" w:lineRule="exact"/>
        <w:rPr>
          <w:rFonts w:ascii="黑体" w:eastAsia="黑体"/>
          <w:sz w:val="32"/>
        </w:rPr>
        <w:sectPr>
          <w:pgSz w:w="16838" w:h="11906" w:orient="landscape"/>
          <w:pgMar w:top="1134" w:right="2098" w:bottom="1520" w:left="2098" w:header="851" w:footer="1814" w:gutter="57"/>
          <w:cols w:space="425" w:num="1"/>
          <w:docGrid w:type="linesAndChars" w:linePitch="312" w:charSpace="0"/>
        </w:sectPr>
      </w:pPr>
    </w:p>
    <w:p w14:paraId="423DFE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6731D"/>
    <w:rsid w:val="039B4426"/>
    <w:rsid w:val="048D449A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4A96731D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标题 2 字符"/>
    <w:basedOn w:val="13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6">
    <w:name w:val="标题 3 字符"/>
    <w:basedOn w:val="13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7">
    <w:name w:val="标题 4 字符"/>
    <w:basedOn w:val="13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8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0">
    <w:name w:val="样式4"/>
    <w:basedOn w:val="1"/>
    <w:next w:val="1"/>
    <w:qFormat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2025-04-28T02:55:00Z</dcterms:created>
  <dc:creator>向往</dc:creator>
  <cp:lastModifiedBy>向往</cp:lastModifiedBy>
  <dcterms:modified xsi:type="dcterms:W3CDTF">2025-04-28T02:55:57Z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AB2626BB32F647D4B588E585A4450FBD_11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